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87F" w:rsidRPr="00CF787F" w:rsidRDefault="00CF787F" w:rsidP="00CF78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PE"/>
        </w:rPr>
      </w:pPr>
      <w:r w:rsidRPr="00CF787F">
        <w:rPr>
          <w:rFonts w:ascii="Times New Roman" w:eastAsia="Times New Roman" w:hAnsi="Times New Roman" w:cs="Times New Roman"/>
          <w:b/>
          <w:bCs/>
          <w:sz w:val="36"/>
          <w:szCs w:val="36"/>
          <w:lang w:eastAsia="es-PE"/>
        </w:rPr>
        <w:t>Rúbrica Semanal: Salsa &amp; Bachata para Principiantes</w:t>
      </w:r>
    </w:p>
    <w:p w:rsidR="00CF787F" w:rsidRPr="00CF787F" w:rsidRDefault="00CF787F" w:rsidP="00CF78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</w:pPr>
      <w:r w:rsidRPr="00CF787F"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  <w:t>Duración: 8 semanas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  <w:t xml:space="preserve"> </w:t>
      </w:r>
      <w:r w:rsidRPr="00CF787F"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  <w:t>Nivel: Principiante</w:t>
      </w:r>
    </w:p>
    <w:p w:rsidR="00CF787F" w:rsidRDefault="00CF787F" w:rsidP="00CF78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</w:pPr>
      <w:r w:rsidRPr="00CF787F"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  <w:t>Evaluación: Formativa (semanal) + Sumativa (final)</w:t>
      </w:r>
    </w:p>
    <w:p w:rsidR="00CF787F" w:rsidRPr="00CF787F" w:rsidRDefault="00CF787F" w:rsidP="00CF78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</w:pPr>
      <w:r w:rsidRPr="00CF787F">
        <w:rPr>
          <w:rFonts w:ascii="Segoe UI Emoji" w:eastAsia="Times New Roman" w:hAnsi="Segoe UI Emoji" w:cs="Segoe UI Emoji"/>
          <w:b/>
          <w:bCs/>
          <w:sz w:val="27"/>
          <w:szCs w:val="27"/>
          <w:lang w:eastAsia="es-PE"/>
        </w:rPr>
        <w:t>📘</w:t>
      </w:r>
      <w:r w:rsidRPr="00CF787F"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  <w:t xml:space="preserve"> Semana a Semana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833"/>
        <w:gridCol w:w="1495"/>
        <w:gridCol w:w="1741"/>
        <w:gridCol w:w="1707"/>
        <w:gridCol w:w="1839"/>
      </w:tblGrid>
      <w:tr w:rsidR="00CF787F" w:rsidRPr="00CF787F" w:rsidTr="00CF787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>Semana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>Estilo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>Objetivo Principal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>Contenido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>Actividades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>Evaluación</w:t>
            </w:r>
          </w:p>
        </w:tc>
      </w:tr>
      <w:tr w:rsidR="00CF787F" w:rsidRPr="00CF787F" w:rsidTr="00CF78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Ambos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Introducción cultural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Historia, música, diferencias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Ver videos, escuchar </w:t>
            </w:r>
            <w:proofErr w:type="spellStart"/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playlists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Quiz cultural + participación</w:t>
            </w:r>
          </w:p>
        </w:tc>
      </w:tr>
      <w:tr w:rsidR="00CF787F" w:rsidRPr="00CF787F" w:rsidTr="00CF78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Salsa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Pasos básicos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Paso básico, lateral, adelante/atrás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Práctica con música lenta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Video corto de pasos</w:t>
            </w:r>
          </w:p>
        </w:tc>
      </w:tr>
      <w:tr w:rsidR="00CF787F" w:rsidRPr="00CF787F" w:rsidTr="00CF78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Bachata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Pasos básicos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Paso básico, movimiento de cadera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Práctica con conteo musical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Evaluación técnica de pasos</w:t>
            </w:r>
          </w:p>
        </w:tc>
      </w:tr>
      <w:tr w:rsidR="00CF787F" w:rsidRPr="00CF787F" w:rsidTr="00CF78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Salsa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Giros y coordinación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Giro simple, cambio de dirección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Ejercicios en pareja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Evaluación de giros</w:t>
            </w:r>
          </w:p>
        </w:tc>
      </w:tr>
      <w:tr w:rsidR="00CF787F" w:rsidRPr="00CF787F" w:rsidTr="00CF78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Bachata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Giros y figuras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Giro básico, figuras en pareja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Rutinas guiadas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Evaluación de fluidez</w:t>
            </w:r>
          </w:p>
        </w:tc>
      </w:tr>
      <w:tr w:rsidR="00CF787F" w:rsidRPr="00CF787F" w:rsidTr="00CF78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Salsa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Estilo y expresión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Movimiento de brazos, actitud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Improvisación con música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Evaluación de expresión corporal</w:t>
            </w:r>
          </w:p>
        </w:tc>
      </w:tr>
      <w:tr w:rsidR="00CF787F" w:rsidRPr="00CF787F" w:rsidTr="00CF78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Bachata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Conexión y sensualidad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Trabajo en pareja, musicalidad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Coreografía parcial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Evaluación de interpretación</w:t>
            </w:r>
          </w:p>
        </w:tc>
      </w:tr>
      <w:tr w:rsidR="00CF787F" w:rsidRPr="00CF787F" w:rsidTr="00CF78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Ambos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Coreografía final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Unión de pasos, estilo personal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Ensayo general, presentación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Evaluación integral (técnica + artística)</w:t>
            </w:r>
          </w:p>
        </w:tc>
      </w:tr>
    </w:tbl>
    <w:p w:rsidR="00CF787F" w:rsidRPr="00CF787F" w:rsidRDefault="00CF787F" w:rsidP="00CF78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</w:pPr>
      <w:r w:rsidRPr="00CF787F"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  <w:t>Criterios de Evaluación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1455"/>
        <w:gridCol w:w="1387"/>
        <w:gridCol w:w="1274"/>
        <w:gridCol w:w="1174"/>
        <w:gridCol w:w="1424"/>
      </w:tblGrid>
      <w:tr w:rsidR="00CF787F" w:rsidRPr="00CF787F" w:rsidTr="00CF787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>Criterio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>Excelente (5)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>Bueno (4)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>Regular (3)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>Básico (2)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E"/>
              </w:rPr>
              <w:t>Insuficiente (1)</w:t>
            </w:r>
          </w:p>
        </w:tc>
      </w:tr>
      <w:tr w:rsidR="00CF787F" w:rsidRPr="00CF787F" w:rsidTr="00CF78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Técnica corporal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Precisa y fluida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Buena ejecución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Algunos errores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Postura débil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Sin control</w:t>
            </w:r>
          </w:p>
        </w:tc>
        <w:bookmarkStart w:id="0" w:name="_GoBack"/>
        <w:bookmarkEnd w:id="0"/>
      </w:tr>
      <w:tr w:rsidR="00CF787F" w:rsidRPr="00CF787F" w:rsidTr="00CF78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Ritmo y musicalidad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Perfecta sincronía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Buen ritmo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Irregular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Desfasado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Sin ritmo</w:t>
            </w:r>
          </w:p>
        </w:tc>
      </w:tr>
      <w:tr w:rsidR="00CF787F" w:rsidRPr="00CF787F" w:rsidTr="00CF78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Coordinación en pareja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Natural y conectada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Coordinada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Poco conectada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Torpe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Sin conexión</w:t>
            </w:r>
          </w:p>
        </w:tc>
      </w:tr>
      <w:tr w:rsidR="00CF787F" w:rsidRPr="00CF787F" w:rsidTr="00CF78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Expresión escénica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Muy expresivo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Atractivo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Neutro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Tímido</w:t>
            </w:r>
          </w:p>
        </w:tc>
        <w:tc>
          <w:tcPr>
            <w:tcW w:w="0" w:type="auto"/>
            <w:vAlign w:val="center"/>
            <w:hideMark/>
          </w:tcPr>
          <w:p w:rsidR="00CF787F" w:rsidRPr="00CF787F" w:rsidRDefault="00CF787F" w:rsidP="00CF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CF787F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Sin expresión</w:t>
            </w:r>
          </w:p>
        </w:tc>
      </w:tr>
    </w:tbl>
    <w:p w:rsidR="00CF787F" w:rsidRPr="00CF787F" w:rsidRDefault="00CF787F" w:rsidP="00CF78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PE"/>
        </w:rPr>
      </w:pPr>
    </w:p>
    <w:p w:rsidR="00CF787F" w:rsidRDefault="00CF787F" w:rsidP="00CF787F">
      <w:pPr>
        <w:pStyle w:val="Ttulo3"/>
      </w:pPr>
      <w:r>
        <w:rPr>
          <w:rFonts w:ascii="Segoe UI Emoji" w:hAnsi="Segoe UI Emoji" w:cs="Segoe UI Emoji"/>
        </w:rPr>
        <w:t>🎓</w:t>
      </w:r>
      <w:r>
        <w:t xml:space="preserve"> Evaluación Final</w:t>
      </w:r>
    </w:p>
    <w:p w:rsidR="00CF787F" w:rsidRPr="00CF787F" w:rsidRDefault="00CF787F" w:rsidP="00CF787F">
      <w:pPr>
        <w:pStyle w:val="NormalWeb"/>
        <w:numPr>
          <w:ilvl w:val="0"/>
          <w:numId w:val="1"/>
        </w:numPr>
        <w:rPr>
          <w:b/>
        </w:rPr>
      </w:pPr>
      <w:r>
        <w:rPr>
          <w:rStyle w:val="Textoennegrita"/>
        </w:rPr>
        <w:t>Presentación individual o en pareja</w:t>
      </w:r>
      <w:r>
        <w:t xml:space="preserve"> (video o en vivo)</w:t>
      </w:r>
      <w:r>
        <w:t xml:space="preserve"> </w:t>
      </w:r>
      <w:r w:rsidRPr="00CF787F">
        <w:rPr>
          <w:b/>
        </w:rPr>
        <w:t>50%</w:t>
      </w:r>
    </w:p>
    <w:p w:rsidR="00CF787F" w:rsidRDefault="00CF787F" w:rsidP="00CF787F">
      <w:pPr>
        <w:pStyle w:val="NormalWeb"/>
        <w:numPr>
          <w:ilvl w:val="0"/>
          <w:numId w:val="1"/>
        </w:numPr>
      </w:pPr>
      <w:r>
        <w:rPr>
          <w:rStyle w:val="Textoennegrita"/>
        </w:rPr>
        <w:t>Autoevaluación</w:t>
      </w:r>
      <w:r>
        <w:t xml:space="preserve"> + </w:t>
      </w:r>
      <w:r>
        <w:rPr>
          <w:rStyle w:val="Textoennegrita"/>
        </w:rPr>
        <w:t>Evaluación del instructor</w:t>
      </w:r>
      <w:r>
        <w:rPr>
          <w:rStyle w:val="Textoennegrita"/>
        </w:rPr>
        <w:t xml:space="preserve"> 30%</w:t>
      </w:r>
    </w:p>
    <w:p w:rsidR="00CF787F" w:rsidRDefault="00CF787F" w:rsidP="00CF787F">
      <w:pPr>
        <w:pStyle w:val="NormalWeb"/>
        <w:numPr>
          <w:ilvl w:val="0"/>
          <w:numId w:val="1"/>
        </w:numPr>
      </w:pPr>
      <w:r>
        <w:rPr>
          <w:rStyle w:val="Textoennegrita"/>
        </w:rPr>
        <w:t>Retroalimentación personalizada</w:t>
      </w:r>
      <w:r>
        <w:rPr>
          <w:rStyle w:val="Textoennegrita"/>
        </w:rPr>
        <w:t xml:space="preserve"> 20%</w:t>
      </w:r>
    </w:p>
    <w:p w:rsidR="00CF787F" w:rsidRDefault="00CF787F"/>
    <w:sectPr w:rsidR="00CF78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25142"/>
    <w:multiLevelType w:val="multilevel"/>
    <w:tmpl w:val="11DA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7F"/>
    <w:rsid w:val="00C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BA74FE"/>
  <w15:chartTrackingRefBased/>
  <w15:docId w15:val="{72524521-3194-40E8-9CEA-FC83B8FD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F78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Ttulo3">
    <w:name w:val="heading 3"/>
    <w:basedOn w:val="Normal"/>
    <w:link w:val="Ttulo3Car"/>
    <w:uiPriority w:val="9"/>
    <w:qFormat/>
    <w:rsid w:val="00CF78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F787F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CF787F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CF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CF7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7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SAN LUIS GONZAGA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</dc:creator>
  <cp:keywords/>
  <dc:description/>
  <cp:lastModifiedBy>miya</cp:lastModifiedBy>
  <cp:revision>1</cp:revision>
  <dcterms:created xsi:type="dcterms:W3CDTF">2025-08-14T19:10:00Z</dcterms:created>
  <dcterms:modified xsi:type="dcterms:W3CDTF">2025-08-14T19:14:00Z</dcterms:modified>
</cp:coreProperties>
</file>